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A3" w:rsidRPr="00860D37" w:rsidRDefault="00E210A3" w:rsidP="00E210A3">
      <w:pPr>
        <w:pStyle w:val="Akapitzlist"/>
        <w:spacing w:after="0" w:line="240" w:lineRule="auto"/>
        <w:ind w:left="4968" w:firstLine="696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Załącznik nr 1 do regulaminu konkursu   </w:t>
      </w:r>
    </w:p>
    <w:p w:rsidR="00E210A3" w:rsidRPr="00F60F3F" w:rsidRDefault="00E210A3" w:rsidP="00E210A3">
      <w:pPr>
        <w:pStyle w:val="HTML-wstpniesformatowany"/>
        <w:ind w:left="5496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JAK OGRANICZYĆ NISKĄ EMISJĘ? </w:t>
      </w:r>
    </w:p>
    <w:p w:rsidR="00E210A3" w:rsidRDefault="00E210A3" w:rsidP="00E210A3">
      <w:pPr>
        <w:pStyle w:val="Akapitzlist"/>
        <w:rPr>
          <w:rFonts w:ascii="Times New Roman" w:hAnsi="Times New Roman" w:cs="Times New Roman"/>
          <w:sz w:val="24"/>
        </w:rPr>
      </w:pPr>
    </w:p>
    <w:p w:rsidR="00E210A3" w:rsidRDefault="00E210A3" w:rsidP="00E210A3">
      <w:pPr>
        <w:pStyle w:val="Akapitzlist"/>
        <w:rPr>
          <w:rFonts w:ascii="Times New Roman" w:hAnsi="Times New Roman" w:cs="Times New Roman"/>
          <w:sz w:val="24"/>
        </w:rPr>
      </w:pPr>
    </w:p>
    <w:p w:rsidR="00E210A3" w:rsidRDefault="00E210A3" w:rsidP="00E210A3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OŚWIADCZENIE</w:t>
      </w:r>
    </w:p>
    <w:p w:rsidR="00E210A3" w:rsidRDefault="00E210A3" w:rsidP="00E210A3">
      <w:pPr>
        <w:pStyle w:val="Akapitzlist"/>
        <w:rPr>
          <w:rFonts w:ascii="Times New Roman" w:hAnsi="Times New Roman" w:cs="Times New Roman"/>
          <w:sz w:val="24"/>
        </w:rPr>
      </w:pPr>
    </w:p>
    <w:p w:rsidR="00E210A3" w:rsidRDefault="00E210A3" w:rsidP="00E210A3">
      <w:pPr>
        <w:pStyle w:val="HTML-wstpniesformatowany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Wyrażam(y) zgodę na uczestnictwo dziecka</w:t>
      </w:r>
    </w:p>
    <w:p w:rsidR="00E210A3" w:rsidRDefault="00E210A3" w:rsidP="00E210A3">
      <w:pPr>
        <w:pStyle w:val="HTML-wstpniesformatowany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……………………………………………………………………………………………. </w:t>
      </w:r>
    </w:p>
    <w:p w:rsidR="00E210A3" w:rsidRPr="00F60F3F" w:rsidRDefault="00E210A3" w:rsidP="00E210A3">
      <w:pPr>
        <w:pStyle w:val="HTML-wstpniesformatowany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4"/>
        </w:rPr>
        <w:t>w konkursie plastycznym</w:t>
      </w:r>
      <w:r w:rsidRPr="00F60F3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JAK OGRANICZYĆ NISKĄ EMISJĘ? </w:t>
      </w:r>
    </w:p>
    <w:p w:rsidR="00E210A3" w:rsidRDefault="00E210A3" w:rsidP="00E210A3">
      <w:pPr>
        <w:pStyle w:val="HTML-wstpniesformatowany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organizowanym przez Miejskie Centrum Edukacji Ekologicznej z siedzibą w Miejskiej Bibliotece Publicznej - Centrum Wiedzy, a także oświadczamy, że zapoznaliśmy się z Regulaminem Konkursu.</w:t>
      </w:r>
    </w:p>
    <w:p w:rsidR="00E210A3" w:rsidRDefault="00E210A3" w:rsidP="00E210A3">
      <w:pPr>
        <w:pStyle w:val="HTML-wstpniesformatowany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210A3" w:rsidRDefault="00E210A3" w:rsidP="00E210A3">
      <w:pPr>
        <w:pStyle w:val="HTML-wstpniesformatowany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Oświadczam(y), że praca złożona wyżej wymieniony konkurs, została wykonana przez nie samodzielnie. </w:t>
      </w:r>
    </w:p>
    <w:p w:rsidR="00E210A3" w:rsidRPr="00E210A3" w:rsidRDefault="00E210A3" w:rsidP="00E210A3">
      <w:pPr>
        <w:pStyle w:val="HTML-wstpniesformatowany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210A3">
        <w:rPr>
          <w:rFonts w:ascii="Times New Roman" w:hAnsi="Times New Roman" w:cs="Times New Roman"/>
          <w:sz w:val="24"/>
        </w:rPr>
        <w:t xml:space="preserve">Wyrażam(y) zgodę na przetwarzanie danych osobowych dziecka (imię, nazwisko, nazwa </w:t>
      </w:r>
      <w:r w:rsidRPr="00E210A3">
        <w:rPr>
          <w:rFonts w:ascii="Times New Roman" w:hAnsi="Times New Roman" w:cs="Times New Roman"/>
          <w:sz w:val="24"/>
        </w:rPr>
        <w:t>szkoły</w:t>
      </w:r>
      <w:r w:rsidRPr="00E210A3">
        <w:rPr>
          <w:rFonts w:ascii="Times New Roman" w:hAnsi="Times New Roman" w:cs="Times New Roman"/>
          <w:sz w:val="24"/>
        </w:rPr>
        <w:t>,</w:t>
      </w:r>
      <w:r w:rsidRPr="00E210A3">
        <w:rPr>
          <w:rFonts w:ascii="Times New Roman" w:hAnsi="Times New Roman" w:cs="Times New Roman"/>
          <w:sz w:val="24"/>
        </w:rPr>
        <w:t xml:space="preserve"> klasa</w:t>
      </w:r>
      <w:r w:rsidRPr="00E210A3">
        <w:rPr>
          <w:rFonts w:ascii="Times New Roman" w:hAnsi="Times New Roman" w:cs="Times New Roman"/>
          <w:sz w:val="24"/>
        </w:rPr>
        <w:t xml:space="preserve">) na potrzeby konkursu  </w:t>
      </w:r>
      <w:r w:rsidRPr="00E210A3">
        <w:rPr>
          <w:rFonts w:ascii="Times New Roman" w:hAnsi="Times New Roman" w:cs="Times New Roman"/>
          <w:b/>
          <w:sz w:val="22"/>
          <w:szCs w:val="22"/>
        </w:rPr>
        <w:t xml:space="preserve">JAK OGRANICZYĆ NISKĄ EMISJĘ? </w:t>
      </w:r>
      <w:r w:rsidRPr="00E210A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210A3">
        <w:rPr>
          <w:rFonts w:ascii="Times New Roman" w:hAnsi="Times New Roman" w:cs="Times New Roman"/>
          <w:sz w:val="24"/>
        </w:rPr>
        <w:t xml:space="preserve">organizowanego przez </w:t>
      </w:r>
      <w:bookmarkStart w:id="0" w:name="_GoBack"/>
      <w:bookmarkEnd w:id="0"/>
      <w:r w:rsidRPr="00E210A3">
        <w:rPr>
          <w:rFonts w:ascii="Times New Roman" w:hAnsi="Times New Roman" w:cs="Times New Roman"/>
          <w:sz w:val="24"/>
        </w:rPr>
        <w:t>Miejskie Centrum Edukacji Ekologicznej (zgodnie z Ustawą o ochronie danych osobowych z dnia 29 sierpnia 1997 roku, tj. Dz. U. z 2016, poz. 922).</w:t>
      </w:r>
    </w:p>
    <w:p w:rsidR="00E210A3" w:rsidRDefault="00E210A3" w:rsidP="00E210A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E210A3" w:rsidRDefault="00E210A3" w:rsidP="00E210A3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Wyrażam(y) zgodę na  publikację  dla celów konkursu wizerunku mojego dziecka na portalach społecznościowych: Facebook i </w:t>
      </w:r>
      <w:proofErr w:type="spellStart"/>
      <w:r>
        <w:rPr>
          <w:rFonts w:ascii="Times New Roman" w:hAnsi="Times New Roman" w:cs="Times New Roman"/>
          <w:sz w:val="24"/>
        </w:rPr>
        <w:t>Istagram</w:t>
      </w:r>
      <w:proofErr w:type="spellEnd"/>
      <w:r>
        <w:rPr>
          <w:rFonts w:ascii="Times New Roman" w:hAnsi="Times New Roman" w:cs="Times New Roman"/>
          <w:sz w:val="24"/>
        </w:rPr>
        <w:t xml:space="preserve"> , stronie internetowej Miejskiej Biblioteki Publicznej –  Centrum Wiedzy w Bolesławcu, stronie internetowej miasta Bolesławiec oraz w mediach lokalnych.</w:t>
      </w:r>
    </w:p>
    <w:p w:rsidR="00E210A3" w:rsidRPr="001B6C4D" w:rsidRDefault="00E210A3" w:rsidP="00E210A3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E210A3" w:rsidRPr="001B6C4D" w:rsidRDefault="00E210A3" w:rsidP="00E210A3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1B6C4D">
        <w:rPr>
          <w:rFonts w:ascii="Times New Roman" w:hAnsi="Times New Roman" w:cs="Times New Roman"/>
          <w:sz w:val="24"/>
        </w:rPr>
        <w:t xml:space="preserve">Zapoznałem(zapoznaliśmy) się z klauzulą informacyjną o  ochronie danych osobowych stosowaną w Miejskiej Bibliotece </w:t>
      </w:r>
      <w:proofErr w:type="spellStart"/>
      <w:r w:rsidRPr="001B6C4D">
        <w:rPr>
          <w:rFonts w:ascii="Times New Roman" w:hAnsi="Times New Roman" w:cs="Times New Roman"/>
          <w:sz w:val="24"/>
        </w:rPr>
        <w:t>Publicznej-Centrum</w:t>
      </w:r>
      <w:proofErr w:type="spellEnd"/>
      <w:r w:rsidRPr="001B6C4D">
        <w:rPr>
          <w:rFonts w:ascii="Times New Roman" w:hAnsi="Times New Roman" w:cs="Times New Roman"/>
          <w:sz w:val="24"/>
        </w:rPr>
        <w:t xml:space="preserve"> Wiedzy w Bolesławcu</w:t>
      </w:r>
    </w:p>
    <w:p w:rsidR="00E210A3" w:rsidRPr="001B6C4D" w:rsidRDefault="00E210A3" w:rsidP="00E210A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E210A3" w:rsidRPr="00DE1C2D" w:rsidRDefault="00E210A3" w:rsidP="00E210A3">
      <w:pPr>
        <w:pStyle w:val="Akapitzlist"/>
        <w:rPr>
          <w:rFonts w:ascii="Times New Roman" w:hAnsi="Times New Roman" w:cs="Times New Roman"/>
          <w:i/>
          <w:color w:val="FF0000"/>
          <w:sz w:val="24"/>
        </w:rPr>
      </w:pPr>
    </w:p>
    <w:p w:rsidR="00E210A3" w:rsidRDefault="00E210A3" w:rsidP="00E210A3">
      <w:pPr>
        <w:pStyle w:val="Akapitzli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...........................................................................</w:t>
      </w:r>
    </w:p>
    <w:p w:rsidR="00E210A3" w:rsidRDefault="00E210A3" w:rsidP="00E210A3">
      <w:pPr>
        <w:pStyle w:val="Akapitzli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Data i czytelny podpis rodziców/opiekunów</w:t>
      </w:r>
    </w:p>
    <w:p w:rsidR="00E210A3" w:rsidRPr="00F60F3F" w:rsidRDefault="00E210A3" w:rsidP="00E210A3"/>
    <w:p w:rsidR="00E021FB" w:rsidRDefault="00E021FB"/>
    <w:sectPr w:rsidR="00E021FB" w:rsidSect="00F60F3F">
      <w:pgSz w:w="11906" w:h="16838"/>
      <w:pgMar w:top="1135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12E0"/>
    <w:multiLevelType w:val="hybridMultilevel"/>
    <w:tmpl w:val="3ECA3B70"/>
    <w:lvl w:ilvl="0" w:tplc="A0789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A3"/>
    <w:rsid w:val="00E021FB"/>
    <w:rsid w:val="00E2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0A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21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210A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10A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0A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21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210A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10A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Sawicka</dc:creator>
  <cp:lastModifiedBy>Joanna Sawicka</cp:lastModifiedBy>
  <cp:revision>1</cp:revision>
  <dcterms:created xsi:type="dcterms:W3CDTF">2019-10-24T13:24:00Z</dcterms:created>
  <dcterms:modified xsi:type="dcterms:W3CDTF">2019-10-24T13:30:00Z</dcterms:modified>
</cp:coreProperties>
</file>